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hint="eastAsia" w:ascii="仿宋_GB2312" w:hAnsi="黑体" w:eastAsia="仿宋_GB2312"/>
          <w:b/>
          <w:color w:val="auto"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附</w:t>
      </w:r>
      <w:r>
        <w:rPr>
          <w:rFonts w:hint="eastAsia" w:ascii="仿宋_GB2312" w:hAnsi="黑体" w:eastAsia="仿宋_GB2312"/>
          <w:b/>
          <w:color w:val="auto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首届上海师范大学大学生网络文化节作品征集汇总表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学生）</w:t>
      </w:r>
    </w:p>
    <w:tbl>
      <w:tblPr>
        <w:tblStyle w:val="2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424"/>
        <w:gridCol w:w="620"/>
        <w:gridCol w:w="379"/>
        <w:gridCol w:w="2557"/>
        <w:gridCol w:w="1559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推荐单位</w:t>
            </w:r>
          </w:p>
        </w:tc>
        <w:tc>
          <w:tcPr>
            <w:tcW w:w="765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联系人</w:t>
            </w:r>
          </w:p>
        </w:tc>
        <w:tc>
          <w:tcPr>
            <w:tcW w:w="1423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</w:t>
            </w:r>
            <w:r>
              <w:rPr>
                <w:rFonts w:hint="eastAsia"/>
                <w:color w:val="auto"/>
                <w:sz w:val="24"/>
              </w:rPr>
              <w:t xml:space="preserve">    </w:t>
            </w:r>
            <w:r>
              <w:rPr>
                <w:color w:val="auto"/>
                <w:sz w:val="24"/>
              </w:rPr>
              <w:t>名</w:t>
            </w:r>
          </w:p>
        </w:tc>
        <w:tc>
          <w:tcPr>
            <w:tcW w:w="2557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</w:t>
            </w:r>
            <w:r>
              <w:rPr>
                <w:rFonts w:hint="eastAsia"/>
                <w:color w:val="auto"/>
                <w:sz w:val="24"/>
              </w:rPr>
              <w:t xml:space="preserve">    </w:t>
            </w:r>
            <w:r>
              <w:rPr>
                <w:color w:val="auto"/>
                <w:sz w:val="24"/>
              </w:rPr>
              <w:t>务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联系电话</w:t>
            </w:r>
          </w:p>
        </w:tc>
        <w:tc>
          <w:tcPr>
            <w:tcW w:w="255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序号</w:t>
            </w:r>
          </w:p>
        </w:tc>
        <w:tc>
          <w:tcPr>
            <w:tcW w:w="149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作品类别</w:t>
            </w:r>
          </w:p>
        </w:tc>
        <w:tc>
          <w:tcPr>
            <w:tcW w:w="293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作品名称</w:t>
            </w:r>
          </w:p>
        </w:tc>
        <w:tc>
          <w:tcPr>
            <w:tcW w:w="15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第一作者姓名</w:t>
            </w:r>
          </w:p>
        </w:tc>
        <w:tc>
          <w:tcPr>
            <w:tcW w:w="2118" w:type="dxa"/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6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7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8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9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10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11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12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13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……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推荐</w:t>
            </w:r>
            <w:r>
              <w:rPr>
                <w:rFonts w:hint="eastAsia"/>
                <w:color w:val="auto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7233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894" w:firstLine="3120" w:firstLineChars="1300"/>
              <w:rPr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894" w:firstLine="3120" w:firstLineChars="1300"/>
              <w:jc w:val="right"/>
              <w:rPr>
                <w:color w:val="auto"/>
                <w:sz w:val="24"/>
              </w:rPr>
            </w:pPr>
            <w:bookmarkStart w:id="0" w:name="_GoBack"/>
            <w:r>
              <w:rPr>
                <w:color w:val="auto"/>
                <w:kern w:val="0"/>
                <w:sz w:val="24"/>
              </w:rPr>
              <w:t>年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 </w:t>
            </w:r>
            <w:r>
              <w:rPr>
                <w:color w:val="auto"/>
                <w:kern w:val="0"/>
                <w:sz w:val="24"/>
              </w:rPr>
              <w:t>月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 </w:t>
            </w:r>
            <w:r>
              <w:rPr>
                <w:color w:val="auto"/>
                <w:kern w:val="0"/>
                <w:sz w:val="24"/>
              </w:rPr>
              <w:t>日</w:t>
            </w:r>
            <w:bookmarkEnd w:id="0"/>
          </w:p>
        </w:tc>
      </w:tr>
    </w:tbl>
    <w:p>
      <w:pPr>
        <w:spacing w:line="360" w:lineRule="exact"/>
        <w:jc w:val="left"/>
        <w:rPr>
          <w:rFonts w:hint="eastAsia"/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auto"/>
        </w:rPr>
        <w:t>备注：1.</w:t>
      </w:r>
      <w:r>
        <w:rPr>
          <w:color w:val="auto"/>
        </w:rPr>
        <w:t>电子档标题注明</w:t>
      </w:r>
      <w:r>
        <w:rPr>
          <w:rFonts w:hint="eastAsia"/>
          <w:color w:val="auto"/>
        </w:rPr>
        <w:t>“</w:t>
      </w:r>
      <w:r>
        <w:rPr>
          <w:rFonts w:hint="eastAsia"/>
          <w:color w:val="auto"/>
          <w:lang w:val="en-US" w:eastAsia="zh-CN"/>
        </w:rPr>
        <w:t>学院</w:t>
      </w:r>
      <w:r>
        <w:rPr>
          <w:rFonts w:hint="eastAsia"/>
          <w:color w:val="auto"/>
        </w:rPr>
        <w:t>+作品类别+汇总表”，每类作品单独一张表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首届上海师范大学网络教育优秀作品征集汇总表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（辅导员）</w:t>
      </w:r>
    </w:p>
    <w:tbl>
      <w:tblPr>
        <w:tblStyle w:val="2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424"/>
        <w:gridCol w:w="620"/>
        <w:gridCol w:w="379"/>
        <w:gridCol w:w="2457"/>
        <w:gridCol w:w="1843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推荐单位</w:t>
            </w:r>
          </w:p>
        </w:tc>
        <w:tc>
          <w:tcPr>
            <w:tcW w:w="765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联系人</w:t>
            </w:r>
          </w:p>
        </w:tc>
        <w:tc>
          <w:tcPr>
            <w:tcW w:w="1423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</w:t>
            </w:r>
            <w:r>
              <w:rPr>
                <w:rFonts w:hint="eastAsia"/>
                <w:color w:val="auto"/>
                <w:sz w:val="24"/>
              </w:rPr>
              <w:t xml:space="preserve">    </w:t>
            </w:r>
            <w:r>
              <w:rPr>
                <w:color w:val="auto"/>
                <w:sz w:val="24"/>
              </w:rPr>
              <w:t>名</w:t>
            </w:r>
          </w:p>
        </w:tc>
        <w:tc>
          <w:tcPr>
            <w:tcW w:w="2457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color w:val="auto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</w:t>
            </w:r>
            <w:r>
              <w:rPr>
                <w:rFonts w:hint="eastAsia"/>
                <w:color w:val="auto"/>
                <w:sz w:val="24"/>
              </w:rPr>
              <w:t xml:space="preserve">    </w:t>
            </w:r>
            <w:r>
              <w:rPr>
                <w:color w:val="auto"/>
                <w:sz w:val="24"/>
              </w:rPr>
              <w:t>务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联系电话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color w:val="auto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8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序号</w:t>
            </w:r>
          </w:p>
        </w:tc>
        <w:tc>
          <w:tcPr>
            <w:tcW w:w="149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作品类别</w:t>
            </w:r>
          </w:p>
        </w:tc>
        <w:tc>
          <w:tcPr>
            <w:tcW w:w="283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作品名称</w:t>
            </w:r>
          </w:p>
        </w:tc>
        <w:tc>
          <w:tcPr>
            <w:tcW w:w="184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作者姓名</w:t>
            </w:r>
          </w:p>
        </w:tc>
        <w:tc>
          <w:tcPr>
            <w:tcW w:w="1934" w:type="dxa"/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6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7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8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9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10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……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3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推荐</w:t>
            </w:r>
            <w:r>
              <w:rPr>
                <w:rFonts w:hint="eastAsia"/>
                <w:color w:val="auto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7233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894" w:firstLine="3120" w:firstLineChars="1300"/>
              <w:rPr>
                <w:rFonts w:hint="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ind w:right="894" w:firstLine="3120" w:firstLineChars="130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</w:rPr>
              <w:t>年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 </w:t>
            </w:r>
            <w:r>
              <w:rPr>
                <w:color w:val="auto"/>
                <w:kern w:val="0"/>
                <w:sz w:val="24"/>
              </w:rPr>
              <w:t>月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 </w:t>
            </w:r>
            <w:r>
              <w:rPr>
                <w:color w:val="auto"/>
                <w:kern w:val="0"/>
                <w:sz w:val="24"/>
              </w:rPr>
              <w:t>日</w:t>
            </w:r>
          </w:p>
        </w:tc>
      </w:tr>
    </w:tbl>
    <w:p>
      <w:pPr>
        <w:spacing w:line="360" w:lineRule="exact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备注：1.</w:t>
      </w:r>
      <w:r>
        <w:rPr>
          <w:color w:val="auto"/>
        </w:rPr>
        <w:t>电子档标题注明</w:t>
      </w:r>
      <w:r>
        <w:rPr>
          <w:rFonts w:hint="eastAsia"/>
          <w:color w:val="auto"/>
        </w:rPr>
        <w:t>“</w:t>
      </w:r>
      <w:r>
        <w:rPr>
          <w:rFonts w:hint="eastAsia"/>
          <w:color w:val="auto"/>
          <w:lang w:val="en-US" w:eastAsia="zh-CN"/>
        </w:rPr>
        <w:t>学院</w:t>
      </w:r>
      <w:r>
        <w:rPr>
          <w:rFonts w:hint="eastAsia"/>
          <w:color w:val="auto"/>
        </w:rPr>
        <w:t>+作品类别+汇总表”，每类作品单独一张表</w:t>
      </w:r>
      <w:r>
        <w:rPr>
          <w:color w:val="auto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6590D"/>
    <w:rsid w:val="1F1E0175"/>
    <w:rsid w:val="2C83678E"/>
    <w:rsid w:val="444D0004"/>
    <w:rsid w:val="57C64249"/>
    <w:rsid w:val="5FB6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284</Characters>
  <Lines>0</Lines>
  <Paragraphs>0</Paragraphs>
  <TotalTime>1</TotalTime>
  <ScaleCrop>false</ScaleCrop>
  <LinksUpToDate>false</LinksUpToDate>
  <CharactersWithSpaces>326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2022-04-12T15:06:00Z</dcterms:created>
  <dc:creator>shnu-mjj</dc:creator>
  <cp:lastModifiedBy>shnu-mjj</cp:lastModifiedBy>
  <dcterms:modified xsi:type="dcterms:W3CDTF">2022-04-12T16:48:07Z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5BB3FF1EE79D42A5908299359A584C30</vt:lpwstr>
  </property>
</Properties>
</file>